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8F" w:rsidRDefault="00C1198F" w:rsidP="001C1C8D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1198F" w:rsidRDefault="00C1198F" w:rsidP="001C1C8D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6CD1" w:rsidRPr="00392258" w:rsidRDefault="001C1C8D" w:rsidP="001C1C8D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>Сведения о доходах</w:t>
      </w:r>
      <w:r w:rsidR="00236CD1" w:rsidRPr="00392258">
        <w:rPr>
          <w:rFonts w:ascii="Times New Roman" w:eastAsia="Times New Roman" w:hAnsi="Times New Roman" w:cs="Times New Roman"/>
          <w:b/>
          <w:bCs/>
          <w:lang w:eastAsia="ru-RU"/>
        </w:rPr>
        <w:t>, расходах</w:t>
      </w:r>
      <w:r w:rsidR="00440934" w:rsidRPr="00392258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236CD1"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</w:t>
      </w: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и обязательствах имущественного характера </w:t>
      </w:r>
    </w:p>
    <w:p w:rsidR="001C1C8D" w:rsidRPr="00392258" w:rsidRDefault="001C1C8D" w:rsidP="001C1C8D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должностных лиц </w:t>
      </w:r>
      <w:r w:rsidR="00C1250D" w:rsidRPr="00392258">
        <w:rPr>
          <w:rFonts w:ascii="Times New Roman" w:eastAsia="Times New Roman" w:hAnsi="Times New Roman" w:cs="Times New Roman"/>
          <w:b/>
          <w:bCs/>
          <w:lang w:eastAsia="ru-RU"/>
        </w:rPr>
        <w:t>Управления финансов</w:t>
      </w: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Агаповского муниципального района </w:t>
      </w:r>
    </w:p>
    <w:p w:rsidR="00236CD1" w:rsidRDefault="00236CD1" w:rsidP="0039225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>за отчетный период с 1 января 201</w:t>
      </w:r>
      <w:r w:rsidR="00257412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г. по 31 декабря 201</w:t>
      </w:r>
      <w:r w:rsidR="00257412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E6016B" w:rsidRDefault="00E6016B" w:rsidP="0039225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54CB" w:rsidRPr="001A39EE" w:rsidRDefault="003B54CB" w:rsidP="001C1C8D">
      <w:pPr>
        <w:shd w:val="clear" w:color="auto" w:fill="FFFFFF"/>
        <w:spacing w:after="0" w:line="270" w:lineRule="atLeast"/>
        <w:jc w:val="center"/>
        <w:outlineLvl w:val="1"/>
        <w:rPr>
          <w:rFonts w:ascii="Times New Roman" w:hAnsi="Times New Roman" w:cs="Times New Roman"/>
        </w:rPr>
      </w:pPr>
    </w:p>
    <w:tbl>
      <w:tblPr>
        <w:tblpPr w:leftFromText="45" w:rightFromText="45" w:vertAnchor="text" w:tblpX="-418"/>
        <w:tblW w:w="15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8"/>
        <w:gridCol w:w="1560"/>
        <w:gridCol w:w="1558"/>
        <w:gridCol w:w="1559"/>
        <w:gridCol w:w="851"/>
        <w:gridCol w:w="992"/>
        <w:gridCol w:w="959"/>
        <w:gridCol w:w="893"/>
        <w:gridCol w:w="1125"/>
        <w:gridCol w:w="1843"/>
        <w:gridCol w:w="1322"/>
        <w:gridCol w:w="1510"/>
      </w:tblGrid>
      <w:tr w:rsidR="001A39EE" w:rsidRPr="001A39EE" w:rsidTr="00496DD3"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496DD3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</w:pPr>
          </w:p>
          <w:p w:rsidR="001A39EE" w:rsidRPr="001A39EE" w:rsidRDefault="001A39EE" w:rsidP="00496DD3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Фамилия,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496DD3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1A39EE" w:rsidRPr="001A39EE" w:rsidRDefault="001A39EE" w:rsidP="00496DD3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39EE" w:rsidRPr="001A39EE" w:rsidRDefault="001A39EE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Перечень объектов недвижимого имущества находящихся в  собственности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39EE" w:rsidRPr="001A39EE" w:rsidRDefault="001A39EE" w:rsidP="00496DD3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Деклариро</w:t>
            </w:r>
            <w:r w:rsidR="00E9597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</w:t>
            </w: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ванный годовой доход за отчётный период</w:t>
            </w:r>
            <w:r w:rsidR="00DA6E6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30EA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приобретаемого имущества</w:t>
            </w: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)</w:t>
            </w:r>
          </w:p>
        </w:tc>
      </w:tr>
      <w:tr w:rsidR="001A39EE" w:rsidRPr="001A39EE" w:rsidTr="00496DD3">
        <w:tc>
          <w:tcPr>
            <w:tcW w:w="1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9EE" w:rsidRPr="001A39EE" w:rsidRDefault="001A39EE" w:rsidP="0049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9EE" w:rsidRPr="001A39EE" w:rsidRDefault="001A39EE" w:rsidP="0049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1A39EE" w:rsidRDefault="001A39EE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D30EA0" w:rsidRDefault="001A39EE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D30EA0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1A39EE" w:rsidRDefault="001A39EE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</w:p>
          <w:p w:rsidR="001A39EE" w:rsidRPr="00D30EA0" w:rsidRDefault="001A39EE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D30EA0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Страна расположе</w:t>
            </w:r>
            <w:r w:rsidR="00E95979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-</w:t>
            </w:r>
            <w:r w:rsidRPr="00D30EA0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 xml:space="preserve">ния 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E95979" w:rsidRDefault="001A39EE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Вид </w:t>
            </w:r>
          </w:p>
          <w:p w:rsidR="001A39EE" w:rsidRPr="001A39EE" w:rsidRDefault="001A39EE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объект</w:t>
            </w:r>
            <w:r w:rsidR="00D30EA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1A39EE" w:rsidRDefault="001A39EE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D30EA0" w:rsidRDefault="001A39EE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D30EA0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16"/>
                <w:szCs w:val="16"/>
                <w:lang w:eastAsia="ru-RU"/>
              </w:rPr>
            </w:pPr>
          </w:p>
        </w:tc>
      </w:tr>
      <w:tr w:rsidR="001D466A" w:rsidRPr="001A39EE" w:rsidTr="00496DD3"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Гудк</w:t>
            </w:r>
            <w:r w:rsidR="00103C1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ва Т.В.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Управления финансов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162000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3244DD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466781,83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03C1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1D466A" w:rsidRPr="001A39EE" w:rsidTr="00496DD3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162000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D466A" w:rsidRPr="001A39EE" w:rsidTr="00496DD3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540002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D466A" w:rsidRPr="001A39EE" w:rsidTr="00496DD3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540002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D466A" w:rsidRPr="001A39EE" w:rsidTr="00496DD3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30005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D466A" w:rsidRPr="001A39EE" w:rsidTr="00496DD3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30005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D466A" w:rsidRPr="001A39EE" w:rsidTr="00496DD3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ИЖС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D466A" w:rsidRPr="001A39EE" w:rsidTr="00496DD3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847E5E" w:rsidRPr="001A39EE" w:rsidTr="00496DD3">
        <w:tc>
          <w:tcPr>
            <w:tcW w:w="15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Default="00847E5E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Default="00847E5E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мастер </w:t>
            </w:r>
          </w:p>
          <w:p w:rsidR="00847E5E" w:rsidRDefault="00847E5E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ООО «ОСК»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Default="00847E5E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Default="00847E5E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Default="00847E5E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Default="00847E5E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Pr="001D466A" w:rsidRDefault="00847E5E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Default="00847E5E" w:rsidP="00496DD3">
            <w:pPr>
              <w:jc w:val="center"/>
            </w:pPr>
            <w:r w:rsidRPr="00AF6C6B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Pr="001D466A" w:rsidRDefault="00847E5E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Default="00847E5E" w:rsidP="0049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03C1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Автомобили легковые: </w:t>
            </w:r>
          </w:p>
          <w:p w:rsidR="00847E5E" w:rsidRDefault="00847E5E" w:rsidP="0049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03C1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Датсун он-ДО, </w:t>
            </w:r>
          </w:p>
          <w:p w:rsidR="00847E5E" w:rsidRDefault="00847E5E" w:rsidP="0049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03C1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2014 г.в.,</w:t>
            </w:r>
          </w:p>
          <w:p w:rsidR="00847E5E" w:rsidRDefault="00847E5E" w:rsidP="0049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03C1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индив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идуальная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Pr="00103C12" w:rsidRDefault="00C83037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7</w:t>
            </w:r>
            <w:r w:rsidR="003244DD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41541,68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Default="00847E5E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847E5E" w:rsidRPr="001A39EE" w:rsidTr="00496DD3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Default="00847E5E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Default="00847E5E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школьница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E37B7A" w:rsidRDefault="00E37B7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E37B7A" w:rsidRDefault="00E37B7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  <w:p w:rsidR="00E37B7A" w:rsidRDefault="00E37B7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E37B7A" w:rsidRDefault="00E37B7A" w:rsidP="00496D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Default="00847E5E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Default="00847E5E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Default="00847E5E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Pr="001D466A" w:rsidRDefault="00847E5E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Default="00847E5E" w:rsidP="00496DD3">
            <w:pPr>
              <w:jc w:val="center"/>
            </w:pPr>
            <w:r w:rsidRPr="00AF6C6B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Default="00847E5E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Default="00847E5E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Default="00847E5E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47E5E" w:rsidRDefault="002D1948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7C4FC8" w:rsidRPr="001A39EE" w:rsidTr="00083FA1"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Карасева Т.И.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бюджетного отдела, заместитель начальника Управления финансов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 легковой НИСАН АЛЬМАРА 2001г.в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442722,81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7C4FC8" w:rsidRPr="001A39EE" w:rsidTr="00083FA1"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индивидуальное жилое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7C4FC8" w:rsidRPr="001A39EE" w:rsidTr="00083FA1">
        <w:trPr>
          <w:trHeight w:val="385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индивидуальное жилое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  <w:p w:rsidR="007C4FC8" w:rsidRPr="00E37B7A" w:rsidRDefault="007C4FC8" w:rsidP="00496DD3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  <w:p w:rsidR="007C4FC8" w:rsidRPr="00E37B7A" w:rsidRDefault="007C4FC8" w:rsidP="00496DD3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7C4FC8" w:rsidRDefault="007C4FC8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F65A06" w:rsidRPr="001A39EE" w:rsidTr="00496DD3">
        <w:trPr>
          <w:trHeight w:val="39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Курпяева О.В.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юридического отдела</w:t>
            </w:r>
          </w:p>
          <w:p w:rsidR="00F65A06" w:rsidRDefault="00F65A06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65A06" w:rsidRDefault="00F65A06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F65A06" w:rsidP="00496D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Квартиры:</w:t>
            </w:r>
          </w:p>
          <w:p w:rsidR="00F65A06" w:rsidRDefault="00F65A06" w:rsidP="00496D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1)двухкомнатная квартира</w:t>
            </w:r>
          </w:p>
          <w:p w:rsidR="00F65A06" w:rsidRPr="00F65A06" w:rsidRDefault="00F65A06" w:rsidP="00496DD3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496D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1C283D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1C283D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1C283D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1C283D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1C283D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449935,51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1C283D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F65A06" w:rsidRPr="001A39EE" w:rsidTr="00496DD3">
        <w:trPr>
          <w:trHeight w:val="750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496D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2)двухкомнатная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496D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8974B4" w:rsidRPr="001A39EE" w:rsidTr="00496DD3">
        <w:trPr>
          <w:trHeight w:val="26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Максимова В.А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 учета, отчетности и финансирования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населенных пунктов для ведения ЛПХ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 собственность  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 легковой РЕНО ЛОГАН 2007 г.в.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356326,95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2D1948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8974B4" w:rsidRPr="001A39EE" w:rsidTr="00496DD3">
        <w:trPr>
          <w:trHeight w:val="22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населенных пунктов для ведения ЛПХ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Долевая собственность </w:t>
            </w:r>
          </w:p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½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8974B4" w:rsidRPr="001A39EE" w:rsidTr="00496DD3">
        <w:trPr>
          <w:trHeight w:val="18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с/х  для ведения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8974B4" w:rsidRPr="001A39EE" w:rsidTr="00496DD3">
        <w:trPr>
          <w:trHeight w:val="31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Жилое строение без права регистрации проживания садовый дом</w:t>
            </w:r>
          </w:p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8974B4" w:rsidRPr="001A39EE" w:rsidTr="00496DD3">
        <w:trPr>
          <w:trHeight w:val="31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Квартиры:</w:t>
            </w:r>
          </w:p>
          <w:p w:rsidR="008974B4" w:rsidRDefault="008974B4" w:rsidP="00496D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1)4-х комнатная квартира</w:t>
            </w:r>
          </w:p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собственность </w:t>
            </w:r>
          </w:p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½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8974B4" w:rsidRPr="001A39EE" w:rsidTr="00496DD3">
        <w:trPr>
          <w:trHeight w:val="69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2)4-х комнатная квартира</w:t>
            </w:r>
          </w:p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собственность </w:t>
            </w:r>
          </w:p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½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8974B4" w:rsidRPr="001A39EE" w:rsidTr="00496DD3">
        <w:trPr>
          <w:trHeight w:val="900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3)1 комнатная квартира</w:t>
            </w:r>
          </w:p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Собственность (общая долевая собственность на общее имущество в многоквартирном доме)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A079A" w:rsidRPr="001A39EE" w:rsidTr="00496DD3">
        <w:trPr>
          <w:trHeight w:val="40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Недорезов А.В.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 автоматизированных систем финансовых расчетов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306BE4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Однокомнатная квартира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306BE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306BE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306BE4" w:rsidP="00496D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 легковой ВАЗ-2109 1997 г.в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306BE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621585,67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306BE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1A079A" w:rsidRPr="001A39EE" w:rsidTr="00496DD3">
        <w:trPr>
          <w:trHeight w:val="30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с/х назначения для ведения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1A079A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1A079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1A079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1A079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A079A" w:rsidRPr="001A39EE" w:rsidTr="00496DD3">
        <w:trPr>
          <w:trHeight w:val="420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A079A" w:rsidRDefault="00306BE4" w:rsidP="00496D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A079A" w:rsidRDefault="00306BE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306BE4" w:rsidRDefault="00306BE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A079A" w:rsidRDefault="00306BE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A079A" w:rsidRDefault="00306BE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1A079A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1A079A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1A079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1A079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A079A" w:rsidRDefault="001A079A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6A2F07" w:rsidRPr="001A39EE" w:rsidTr="00496DD3">
        <w:trPr>
          <w:trHeight w:val="275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Ведущий специалист, Управления финансов  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под индивидуальное жилищное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169884,86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6A2F07" w:rsidRPr="001A39EE" w:rsidTr="00496DD3">
        <w:trPr>
          <w:trHeight w:val="30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с/х назначения для ведения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6A2F07" w:rsidRPr="001A39EE" w:rsidTr="00496DD3">
        <w:trPr>
          <w:trHeight w:val="55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Однокомнатная квартира</w:t>
            </w:r>
          </w:p>
          <w:p w:rsidR="006A2F07" w:rsidRDefault="006A2F07" w:rsidP="00496D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6A2F07" w:rsidRPr="001A39EE" w:rsidTr="00496DD3">
        <w:trPr>
          <w:trHeight w:val="350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496D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8974B4" w:rsidRPr="001A39EE" w:rsidTr="00496DD3">
        <w:trPr>
          <w:trHeight w:val="385"/>
        </w:trPr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учащаяся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6A2F0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6A2F07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Однокомнатная квартира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FA79E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FA79E7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FA79E7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FA79E7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FA79E7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AE4152" w:rsidRPr="001A39EE" w:rsidTr="00496DD3">
        <w:trPr>
          <w:trHeight w:val="675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Лыкова О.Н.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  АПД и РМО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для ведения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Pr="00AE4152" w:rsidRDefault="00AE4152" w:rsidP="00496D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val="en-US" w:eastAsia="ru-RU"/>
              </w:rPr>
              <w:t>FIAT</w:t>
            </w:r>
            <w:r w:rsidRPr="00AE415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178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val="en-US" w:eastAsia="ru-RU"/>
              </w:rPr>
              <w:t>CYN</w:t>
            </w:r>
            <w:r w:rsidRPr="00AE415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val="en-US" w:eastAsia="ru-RU"/>
              </w:rPr>
              <w:t>A</w:t>
            </w:r>
            <w:r w:rsidRPr="00AE415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val="en-US" w:eastAsia="ru-RU"/>
              </w:rPr>
              <w:t>ALLBEA</w:t>
            </w:r>
            <w:r w:rsidRPr="00AE415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2011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г.в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428532,93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2D1948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AE4152" w:rsidRPr="001A39EE" w:rsidTr="00496DD3">
        <w:trPr>
          <w:trHeight w:val="42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с/х назначений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77999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496DD3">
        <w:trPr>
          <w:trHeight w:val="30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с/х назначений – для ведения передачи в коллективно-долевую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17999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496DD3">
        <w:trPr>
          <w:trHeight w:val="37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с/х назначений – для ведения передачи в коллективно-долевую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496DD3">
        <w:trPr>
          <w:trHeight w:val="48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2-х 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496DD3">
        <w:trPr>
          <w:trHeight w:val="42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P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1-комнатная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38,13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496DD3">
        <w:trPr>
          <w:trHeight w:val="69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Водитель ЗАО ЮЖУРАЛМОСТ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для ведения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353051,56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AE4152" w:rsidRPr="001A39EE" w:rsidTr="00496DD3">
        <w:trPr>
          <w:trHeight w:val="57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2-х 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37623A" w:rsidRPr="001A39EE" w:rsidTr="00496DD3">
        <w:trPr>
          <w:trHeight w:val="385"/>
        </w:trPr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7623A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7623A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учащаяся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7623A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2-х 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37623A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7623A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7623A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7623A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7623A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7623A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7623A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7623A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8650</w:t>
            </w: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7623A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AE4152" w:rsidRPr="001A39EE" w:rsidTr="00496DD3">
        <w:trPr>
          <w:trHeight w:val="129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Мельникова О.В.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 казначейского исполнения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населенных пунктов-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454661,05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AE4152" w:rsidRPr="001A39EE" w:rsidTr="00496DD3">
        <w:trPr>
          <w:trHeight w:val="1005"/>
        </w:trPr>
        <w:tc>
          <w:tcPr>
            <w:tcW w:w="1568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3-х комнатная квартира</w:t>
            </w: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P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496DD3">
        <w:trPr>
          <w:trHeight w:val="422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Слесарь ООО ОСК, КРЦ 1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Земли населенных пунктов- для ведения личного подсобного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хозяйства</w:t>
            </w:r>
          </w:p>
          <w:p w:rsidR="00AE4152" w:rsidRDefault="00AE4152" w:rsidP="00496D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2450</w:t>
            </w: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 xml:space="preserve">Россия </w:t>
            </w: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Автомобиль легковой КИА СПОРТЕЙДЖ 2010 г.в.</w:t>
            </w:r>
          </w:p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Pr="00AE4152" w:rsidRDefault="00AE4152" w:rsidP="00496D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152" w:rsidRPr="00AE4152" w:rsidRDefault="00AE4152" w:rsidP="00496D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152" w:rsidRPr="00AE4152" w:rsidRDefault="00AE4152" w:rsidP="00496D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509085,99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AE4152" w:rsidRPr="001A39EE" w:rsidTr="00496DD3">
        <w:trPr>
          <w:trHeight w:val="57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населенных пунктов-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496DD3">
        <w:trPr>
          <w:trHeight w:val="36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496DD3">
        <w:trPr>
          <w:trHeight w:val="78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AE4152" w:rsidRP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Индивидуальная собственность </w:t>
            </w:r>
          </w:p>
          <w:p w:rsidR="00AE4152" w:rsidRP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496DD3">
        <w:trPr>
          <w:trHeight w:val="780"/>
        </w:trPr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учащаяся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AE4152" w:rsidRPr="00AE4152" w:rsidRDefault="00AE4152" w:rsidP="0049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AE415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</w:t>
            </w:r>
            <w:r w:rsidRPr="00AE415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комнатная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Долевая собственность</w:t>
            </w: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AE4152" w:rsidRPr="001A39EE" w:rsidTr="007C4FC8">
        <w:trPr>
          <w:trHeight w:val="162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7C4F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Жданова Т.А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 учета, отчетности и финансирования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участок, земли населенных пунктов –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1669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1028934,70</w:t>
            </w:r>
          </w:p>
        </w:tc>
        <w:tc>
          <w:tcPr>
            <w:tcW w:w="151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AE4152" w:rsidRPr="001A39EE" w:rsidTr="00496DD3">
        <w:trPr>
          <w:trHeight w:val="665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8340A2" w:rsidRPr="001A39EE" w:rsidTr="00496DD3">
        <w:trPr>
          <w:trHeight w:val="715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340A2" w:rsidRDefault="008340A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8340A2" w:rsidRDefault="008340A2" w:rsidP="00496D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Челябинский отряд ВО филиала ФГП ВО ЖДТ России на ЮУЖД стрелок</w:t>
            </w:r>
          </w:p>
          <w:p w:rsidR="008340A2" w:rsidRDefault="008340A2" w:rsidP="00496D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8340A2" w:rsidRDefault="008340A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340A2" w:rsidRDefault="008340A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8340A2" w:rsidRDefault="008340A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340A2" w:rsidRDefault="008340A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1669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340A2" w:rsidRDefault="008340A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340A2" w:rsidRDefault="008340A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340A2" w:rsidRDefault="008340A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340A2" w:rsidRDefault="008340A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340A2" w:rsidRPr="008340A2" w:rsidRDefault="008340A2" w:rsidP="00496D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Автомобиль легковой </w:t>
            </w:r>
            <w:r w:rsidRPr="008340A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val="en-US" w:eastAsia="ru-RU"/>
              </w:rPr>
              <w:t>Nissan</w:t>
            </w:r>
            <w:r w:rsidRPr="008340A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val="en-US" w:eastAsia="ru-RU"/>
              </w:rPr>
              <w:t>almera</w:t>
            </w:r>
            <w:r w:rsidRPr="008340A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val="en-US" w:eastAsia="ru-RU"/>
              </w:rPr>
              <w:t>klasik</w:t>
            </w:r>
            <w:r w:rsidRPr="008340A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2015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г.в.</w:t>
            </w:r>
          </w:p>
        </w:tc>
        <w:tc>
          <w:tcPr>
            <w:tcW w:w="132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340A2" w:rsidRDefault="008340A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216960</w:t>
            </w:r>
          </w:p>
        </w:tc>
        <w:tc>
          <w:tcPr>
            <w:tcW w:w="151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340A2" w:rsidRDefault="002D1948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8340A2" w:rsidRPr="001A39EE" w:rsidTr="00496DD3">
        <w:trPr>
          <w:trHeight w:val="860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340A2" w:rsidRDefault="008340A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340A2" w:rsidRDefault="008340A2" w:rsidP="00496D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8340A2" w:rsidRDefault="008340A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340A2" w:rsidRDefault="008340A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8340A2" w:rsidRDefault="008340A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340A2" w:rsidRDefault="008340A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340A2" w:rsidRDefault="008340A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340A2" w:rsidRDefault="008340A2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340A2" w:rsidRDefault="008340A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340A2" w:rsidRDefault="008340A2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340A2" w:rsidRDefault="008340A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340A2" w:rsidRDefault="008340A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340A2" w:rsidRDefault="008340A2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FA7F7F" w:rsidRPr="001A39EE" w:rsidTr="00496DD3">
        <w:trPr>
          <w:trHeight w:val="705"/>
        </w:trPr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Дочь</w:t>
            </w:r>
          </w:p>
          <w:p w:rsidR="00FA7F7F" w:rsidRDefault="00FA7F7F" w:rsidP="00496D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F7F" w:rsidRPr="00FA7F7F" w:rsidRDefault="00FA7F7F" w:rsidP="00496D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Учащаяся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Земельный участок, земли населенных пунктов – для ведения личного подсобного хозяйства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 xml:space="preserve">Общая долевая 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Общая долевая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¼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1669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 xml:space="preserve">Россия 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 xml:space="preserve">Россия 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9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FA7F7F" w:rsidRPr="001A39EE" w:rsidTr="00496DD3">
        <w:trPr>
          <w:trHeight w:val="165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дочь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учащаяся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участок, земли населенных пунктов –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1669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FA7F7F" w:rsidRPr="001A39EE" w:rsidTr="00496DD3">
        <w:trPr>
          <w:trHeight w:val="738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  <w:p w:rsidR="00FA7F7F" w:rsidRDefault="00FA7F7F" w:rsidP="00496D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FA7F7F" w:rsidRPr="001A39EE" w:rsidTr="00496DD3">
        <w:trPr>
          <w:trHeight w:val="1575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Воспитанник д/с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участок, земли населенных пунктов –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1669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FA7F7F" w:rsidRPr="001A39EE" w:rsidTr="00496DD3">
        <w:trPr>
          <w:trHeight w:val="250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FA7F7F" w:rsidRPr="001A39EE" w:rsidTr="00496DD3">
        <w:trPr>
          <w:trHeight w:val="156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6459DE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 мамой в отпуске по уходу за ребенком до 1,5 лет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участок, земли населенных пунктов –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1669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FA7F7F" w:rsidRPr="001A39EE" w:rsidTr="00496DD3">
        <w:trPr>
          <w:trHeight w:val="495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7F7F" w:rsidRDefault="00FA7F7F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496DD3">
        <w:trPr>
          <w:trHeight w:val="780"/>
        </w:trPr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6459DE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Бехтгольд Е.И.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6459DE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Ведущий специалист</w:t>
            </w:r>
            <w:r w:rsidR="003D5D2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отдела учета, отчетности и финансирования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AE4152" w:rsidRDefault="003D5D20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1-комнатная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3D5D20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3D5D20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40,75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3D5D20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3D5D20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3D5D20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3D5D20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3D5D20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3D5D20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259705,46</w:t>
            </w:r>
          </w:p>
        </w:tc>
        <w:tc>
          <w:tcPr>
            <w:tcW w:w="151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3D5D20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3D5D20" w:rsidRPr="001A39EE" w:rsidTr="00496DD3">
        <w:trPr>
          <w:trHeight w:val="780"/>
        </w:trPr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D5D20" w:rsidRDefault="003D5D20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D5D20" w:rsidRDefault="00A04819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безработный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3D5D20" w:rsidRDefault="00A04819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1-комнатная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D5D20" w:rsidRDefault="00A04819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D5D20" w:rsidRDefault="00A04819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40,75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D5D20" w:rsidRDefault="00A04819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D5D20" w:rsidRDefault="00A04819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D5D20" w:rsidRDefault="00A04819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D5D20" w:rsidRDefault="00A04819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D5D20" w:rsidRDefault="00A04819" w:rsidP="00496D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 легковой ВАЗ Лада Гранта 2013 г.в.</w:t>
            </w:r>
          </w:p>
        </w:tc>
        <w:tc>
          <w:tcPr>
            <w:tcW w:w="1322" w:type="dxa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D5D20" w:rsidRDefault="00A04819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D5D20" w:rsidRDefault="00A04819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FA5AB4" w:rsidRPr="001A39EE" w:rsidTr="00496DD3">
        <w:trPr>
          <w:trHeight w:val="615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Грушо-Новицкая С.А.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 финансового контроля в сфере закупок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E5FF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Автомобиль легковой Нива-Шевроле, 2005г.в. 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309729,97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FA5AB4" w:rsidRPr="001A39EE" w:rsidTr="00496DD3">
        <w:trPr>
          <w:trHeight w:val="290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FA5AB4" w:rsidRPr="001A39EE" w:rsidTr="00496DD3">
        <w:trPr>
          <w:trHeight w:val="60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E5FF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2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Автомобиль </w:t>
            </w:r>
            <w:r w:rsidR="00496DD3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легковой ГАЗ 310290, 1996г.в.</w:t>
            </w:r>
          </w:p>
        </w:tc>
        <w:tc>
          <w:tcPr>
            <w:tcW w:w="132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58093,71</w:t>
            </w:r>
          </w:p>
        </w:tc>
        <w:tc>
          <w:tcPr>
            <w:tcW w:w="151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FA5AB4" w:rsidRPr="001A39EE" w:rsidTr="00496DD3">
        <w:trPr>
          <w:trHeight w:val="165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496DD3" w:rsidRPr="001A39EE" w:rsidTr="00496DD3">
        <w:trPr>
          <w:trHeight w:val="60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учащаяся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E5FF"/>
          </w:tcPr>
          <w:p w:rsidR="00496DD3" w:rsidRDefault="00496DD3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E5FF"/>
          </w:tcPr>
          <w:p w:rsidR="00496DD3" w:rsidRDefault="00496DD3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496DD3" w:rsidRDefault="00496DD3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496DD3" w:rsidRDefault="00496DD3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496D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496DD3" w:rsidRPr="001A39EE" w:rsidTr="00496DD3">
        <w:trPr>
          <w:trHeight w:val="165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496DD3" w:rsidRDefault="00496DD3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496DD3" w:rsidRDefault="00496DD3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496DD3" w:rsidRDefault="00496DD3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496DD3" w:rsidRDefault="00496DD3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49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496D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496D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496DD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</w:tbl>
    <w:p w:rsidR="001217CB" w:rsidRPr="00E95979" w:rsidRDefault="001217CB" w:rsidP="00440934">
      <w:pPr>
        <w:rPr>
          <w:rFonts w:ascii="Times New Roman" w:hAnsi="Times New Roman" w:cs="Times New Roman"/>
        </w:rPr>
      </w:pPr>
      <w:bookmarkStart w:id="0" w:name="_GoBack"/>
      <w:bookmarkEnd w:id="0"/>
    </w:p>
    <w:p w:rsidR="000F04CB" w:rsidRPr="00E95979" w:rsidRDefault="000F04CB" w:rsidP="00440934">
      <w:pPr>
        <w:rPr>
          <w:rFonts w:ascii="Times New Roman" w:hAnsi="Times New Roman" w:cs="Times New Roman"/>
        </w:rPr>
      </w:pPr>
    </w:p>
    <w:p w:rsidR="000F04CB" w:rsidRDefault="000F04CB" w:rsidP="00440934">
      <w:pPr>
        <w:rPr>
          <w:rFonts w:ascii="Times New Roman" w:hAnsi="Times New Roman" w:cs="Times New Roman"/>
        </w:rPr>
      </w:pPr>
      <w:r w:rsidRPr="00017F41">
        <w:rPr>
          <w:rFonts w:ascii="Times New Roman" w:hAnsi="Times New Roman" w:cs="Times New Roman"/>
        </w:rPr>
        <w:tab/>
      </w:r>
      <w:r w:rsidR="00103C1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ачальник</w:t>
      </w:r>
      <w:r w:rsidR="00103C12">
        <w:rPr>
          <w:rFonts w:ascii="Times New Roman" w:hAnsi="Times New Roman" w:cs="Times New Roman"/>
        </w:rPr>
        <w:t xml:space="preserve"> </w:t>
      </w:r>
      <w:r w:rsidR="003A6D79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правления финансов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3C12">
        <w:rPr>
          <w:rFonts w:ascii="Times New Roman" w:hAnsi="Times New Roman" w:cs="Times New Roman"/>
        </w:rPr>
        <w:t>Т.В. Гудкова</w:t>
      </w:r>
    </w:p>
    <w:p w:rsidR="00C1198F" w:rsidRPr="000F04CB" w:rsidRDefault="00C1198F" w:rsidP="00440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Исп. Курпяева О.В.</w:t>
      </w:r>
    </w:p>
    <w:sectPr w:rsidR="00C1198F" w:rsidRPr="000F04CB" w:rsidSect="0069357B">
      <w:footerReference w:type="default" r:id="rId8"/>
      <w:pgSz w:w="16838" w:h="11906" w:orient="landscape"/>
      <w:pgMar w:top="851" w:right="567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AA2" w:rsidRDefault="00133AA2" w:rsidP="001C1C8D">
      <w:pPr>
        <w:spacing w:after="0" w:line="240" w:lineRule="auto"/>
      </w:pPr>
      <w:r>
        <w:separator/>
      </w:r>
    </w:p>
  </w:endnote>
  <w:endnote w:type="continuationSeparator" w:id="1">
    <w:p w:rsidR="00133AA2" w:rsidRDefault="00133AA2" w:rsidP="001C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247491"/>
      <w:docPartObj>
        <w:docPartGallery w:val="Page Numbers (Bottom of Page)"/>
        <w:docPartUnique/>
      </w:docPartObj>
    </w:sdtPr>
    <w:sdtContent>
      <w:p w:rsidR="002D1948" w:rsidRDefault="00B178F9">
        <w:pPr>
          <w:pStyle w:val="a5"/>
          <w:jc w:val="right"/>
        </w:pPr>
        <w:fldSimple w:instr="PAGE   \* MERGEFORMAT">
          <w:r w:rsidR="003A6D79">
            <w:rPr>
              <w:noProof/>
            </w:rPr>
            <w:t>6</w:t>
          </w:r>
        </w:fldSimple>
      </w:p>
    </w:sdtContent>
  </w:sdt>
  <w:p w:rsidR="002D1948" w:rsidRDefault="002D19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AA2" w:rsidRDefault="00133AA2" w:rsidP="001C1C8D">
      <w:pPr>
        <w:spacing w:after="0" w:line="240" w:lineRule="auto"/>
      </w:pPr>
      <w:r>
        <w:separator/>
      </w:r>
    </w:p>
  </w:footnote>
  <w:footnote w:type="continuationSeparator" w:id="1">
    <w:p w:rsidR="00133AA2" w:rsidRDefault="00133AA2" w:rsidP="001C1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AAA"/>
    <w:multiLevelType w:val="hybridMultilevel"/>
    <w:tmpl w:val="A2784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74F03"/>
    <w:multiLevelType w:val="hybridMultilevel"/>
    <w:tmpl w:val="9CC82AD6"/>
    <w:lvl w:ilvl="0" w:tplc="A7E44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369F2"/>
    <w:multiLevelType w:val="hybridMultilevel"/>
    <w:tmpl w:val="72104562"/>
    <w:lvl w:ilvl="0" w:tplc="843A1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786C02"/>
    <w:rsid w:val="00007968"/>
    <w:rsid w:val="00017F41"/>
    <w:rsid w:val="00033312"/>
    <w:rsid w:val="00061BB6"/>
    <w:rsid w:val="00067AD8"/>
    <w:rsid w:val="000801FE"/>
    <w:rsid w:val="00096D24"/>
    <w:rsid w:val="000C4F9B"/>
    <w:rsid w:val="000C702B"/>
    <w:rsid w:val="000D0C1E"/>
    <w:rsid w:val="000D15B2"/>
    <w:rsid w:val="000D3799"/>
    <w:rsid w:val="000F04CB"/>
    <w:rsid w:val="00102B60"/>
    <w:rsid w:val="00103C12"/>
    <w:rsid w:val="00105FEC"/>
    <w:rsid w:val="001217CB"/>
    <w:rsid w:val="00133AA2"/>
    <w:rsid w:val="00195E01"/>
    <w:rsid w:val="001A079A"/>
    <w:rsid w:val="001A39EE"/>
    <w:rsid w:val="001C157D"/>
    <w:rsid w:val="001C1C8D"/>
    <w:rsid w:val="001C283D"/>
    <w:rsid w:val="001C5FCD"/>
    <w:rsid w:val="001D466A"/>
    <w:rsid w:val="00236CD1"/>
    <w:rsid w:val="00247946"/>
    <w:rsid w:val="002507E5"/>
    <w:rsid w:val="00257412"/>
    <w:rsid w:val="00271FCD"/>
    <w:rsid w:val="002A3722"/>
    <w:rsid w:val="002C05DB"/>
    <w:rsid w:val="002D1948"/>
    <w:rsid w:val="002F0467"/>
    <w:rsid w:val="00306BE4"/>
    <w:rsid w:val="003244DD"/>
    <w:rsid w:val="00356773"/>
    <w:rsid w:val="003630DB"/>
    <w:rsid w:val="003635D7"/>
    <w:rsid w:val="0037623A"/>
    <w:rsid w:val="00386A74"/>
    <w:rsid w:val="00392258"/>
    <w:rsid w:val="003A6D79"/>
    <w:rsid w:val="003B54CB"/>
    <w:rsid w:val="003D5D20"/>
    <w:rsid w:val="003D7079"/>
    <w:rsid w:val="00433F3C"/>
    <w:rsid w:val="00436C80"/>
    <w:rsid w:val="00440934"/>
    <w:rsid w:val="00466B99"/>
    <w:rsid w:val="00496DD3"/>
    <w:rsid w:val="004A27CF"/>
    <w:rsid w:val="004A7F1F"/>
    <w:rsid w:val="004F67BB"/>
    <w:rsid w:val="00553482"/>
    <w:rsid w:val="00586B77"/>
    <w:rsid w:val="00594A7A"/>
    <w:rsid w:val="005C11FD"/>
    <w:rsid w:val="005C24F8"/>
    <w:rsid w:val="005D6CCC"/>
    <w:rsid w:val="005E0CEC"/>
    <w:rsid w:val="00603FB2"/>
    <w:rsid w:val="00604D9C"/>
    <w:rsid w:val="006459DE"/>
    <w:rsid w:val="006522E5"/>
    <w:rsid w:val="00654C56"/>
    <w:rsid w:val="00673B99"/>
    <w:rsid w:val="0069357B"/>
    <w:rsid w:val="00695745"/>
    <w:rsid w:val="0069759B"/>
    <w:rsid w:val="006A2F07"/>
    <w:rsid w:val="006B5E34"/>
    <w:rsid w:val="006E1C47"/>
    <w:rsid w:val="0071046B"/>
    <w:rsid w:val="0074791D"/>
    <w:rsid w:val="007512F9"/>
    <w:rsid w:val="00754A11"/>
    <w:rsid w:val="00786C02"/>
    <w:rsid w:val="007A754C"/>
    <w:rsid w:val="007C4FC8"/>
    <w:rsid w:val="0081757A"/>
    <w:rsid w:val="008340A2"/>
    <w:rsid w:val="00847E5E"/>
    <w:rsid w:val="00884307"/>
    <w:rsid w:val="008974B4"/>
    <w:rsid w:val="008A6B0F"/>
    <w:rsid w:val="008B5BBC"/>
    <w:rsid w:val="008C53F7"/>
    <w:rsid w:val="008D795E"/>
    <w:rsid w:val="008E0C01"/>
    <w:rsid w:val="008E6DBD"/>
    <w:rsid w:val="008E7473"/>
    <w:rsid w:val="008F214F"/>
    <w:rsid w:val="00931EFF"/>
    <w:rsid w:val="00966345"/>
    <w:rsid w:val="009A67B7"/>
    <w:rsid w:val="009C0C36"/>
    <w:rsid w:val="009D6605"/>
    <w:rsid w:val="009E0587"/>
    <w:rsid w:val="009E212F"/>
    <w:rsid w:val="00A04819"/>
    <w:rsid w:val="00A75CD3"/>
    <w:rsid w:val="00AA1388"/>
    <w:rsid w:val="00AA6D98"/>
    <w:rsid w:val="00AE4152"/>
    <w:rsid w:val="00AE5600"/>
    <w:rsid w:val="00AE79C3"/>
    <w:rsid w:val="00B05725"/>
    <w:rsid w:val="00B14D93"/>
    <w:rsid w:val="00B178F9"/>
    <w:rsid w:val="00B25B0B"/>
    <w:rsid w:val="00B540C2"/>
    <w:rsid w:val="00B80236"/>
    <w:rsid w:val="00BA0B40"/>
    <w:rsid w:val="00C1198F"/>
    <w:rsid w:val="00C1250D"/>
    <w:rsid w:val="00C44ADA"/>
    <w:rsid w:val="00C47195"/>
    <w:rsid w:val="00C61BAE"/>
    <w:rsid w:val="00C83037"/>
    <w:rsid w:val="00CA5329"/>
    <w:rsid w:val="00CA535D"/>
    <w:rsid w:val="00CB1B79"/>
    <w:rsid w:val="00CE0563"/>
    <w:rsid w:val="00D00DD4"/>
    <w:rsid w:val="00D14DBB"/>
    <w:rsid w:val="00D16777"/>
    <w:rsid w:val="00D20898"/>
    <w:rsid w:val="00D30EA0"/>
    <w:rsid w:val="00D544DC"/>
    <w:rsid w:val="00D57603"/>
    <w:rsid w:val="00DA6E68"/>
    <w:rsid w:val="00DE526E"/>
    <w:rsid w:val="00DF2DF8"/>
    <w:rsid w:val="00E07F3A"/>
    <w:rsid w:val="00E37B7A"/>
    <w:rsid w:val="00E6016B"/>
    <w:rsid w:val="00E87C2D"/>
    <w:rsid w:val="00E910DB"/>
    <w:rsid w:val="00E95979"/>
    <w:rsid w:val="00EC457C"/>
    <w:rsid w:val="00ED57E9"/>
    <w:rsid w:val="00EE0681"/>
    <w:rsid w:val="00EF357D"/>
    <w:rsid w:val="00EF782B"/>
    <w:rsid w:val="00F00069"/>
    <w:rsid w:val="00F138A9"/>
    <w:rsid w:val="00F52CC6"/>
    <w:rsid w:val="00F6372D"/>
    <w:rsid w:val="00F65A06"/>
    <w:rsid w:val="00FA11EB"/>
    <w:rsid w:val="00FA5AB4"/>
    <w:rsid w:val="00FA79E7"/>
    <w:rsid w:val="00FA7B91"/>
    <w:rsid w:val="00FA7F7F"/>
    <w:rsid w:val="00FB30E1"/>
    <w:rsid w:val="00FF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C8D"/>
  </w:style>
  <w:style w:type="paragraph" w:styleId="a5">
    <w:name w:val="footer"/>
    <w:basedOn w:val="a"/>
    <w:link w:val="a6"/>
    <w:uiPriority w:val="99"/>
    <w:unhideWhenUsed/>
    <w:rsid w:val="001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C8D"/>
  </w:style>
  <w:style w:type="character" w:styleId="a7">
    <w:name w:val="Placeholder Text"/>
    <w:basedOn w:val="a0"/>
    <w:uiPriority w:val="99"/>
    <w:semiHidden/>
    <w:rsid w:val="0044093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4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093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6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B62F-226C-45F6-9682-CBE1B70A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Zinchenko</dc:creator>
  <cp:keywords/>
  <dc:description/>
  <cp:lastModifiedBy>Юрист1 Юрист1</cp:lastModifiedBy>
  <cp:revision>7</cp:revision>
  <cp:lastPrinted>2016-05-06T04:24:00Z</cp:lastPrinted>
  <dcterms:created xsi:type="dcterms:W3CDTF">2016-05-06T04:26:00Z</dcterms:created>
  <dcterms:modified xsi:type="dcterms:W3CDTF">2017-05-23T08:27:00Z</dcterms:modified>
</cp:coreProperties>
</file>